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2EAA" w14:textId="5CE60E3D" w:rsidR="004B024D" w:rsidRPr="004B024D" w:rsidRDefault="004B024D" w:rsidP="004B024D">
      <w:pPr>
        <w:bidi/>
        <w:jc w:val="both"/>
        <w:rPr>
          <w:rFonts w:cs="Guttman Keren"/>
          <w:sz w:val="28"/>
          <w:szCs w:val="28"/>
        </w:rPr>
      </w:pPr>
      <w:r w:rsidRPr="004B024D">
        <w:rPr>
          <w:rFonts w:cs="Guttman Keren"/>
          <w:sz w:val="28"/>
          <w:szCs w:val="28"/>
          <w:rtl/>
        </w:rPr>
        <w:t>ב</w:t>
      </w:r>
      <w:r w:rsidRPr="004B024D">
        <w:rPr>
          <w:rFonts w:cs="Guttman Keren"/>
          <w:sz w:val="28"/>
          <w:szCs w:val="28"/>
        </w:rPr>
        <w:tab/>
        <w:t xml:space="preserve"> </w:t>
      </w:r>
      <w:r w:rsidRPr="004B024D">
        <w:rPr>
          <w:rFonts w:cs="Guttman Keren"/>
          <w:sz w:val="28"/>
          <w:szCs w:val="28"/>
          <w:rtl/>
        </w:rPr>
        <w:t>בשבת</w:t>
      </w:r>
      <w:r w:rsidRPr="004B024D">
        <w:rPr>
          <w:rFonts w:cs="Guttman Keren"/>
          <w:sz w:val="28"/>
          <w:szCs w:val="28"/>
        </w:rPr>
        <w:tab/>
      </w:r>
      <w:r w:rsidRPr="004B024D">
        <w:rPr>
          <w:rFonts w:cs="Guttman Keren"/>
          <w:sz w:val="28"/>
          <w:szCs w:val="28"/>
          <w:rtl/>
        </w:rPr>
        <w:t>לחדש</w:t>
      </w:r>
      <w:r w:rsidRPr="004B024D">
        <w:rPr>
          <w:rFonts w:cs="Guttman Keren"/>
          <w:sz w:val="28"/>
          <w:szCs w:val="28"/>
        </w:rPr>
        <w:tab/>
        <w:t xml:space="preserve"> </w:t>
      </w:r>
      <w:r w:rsidRPr="004B024D">
        <w:rPr>
          <w:rFonts w:cs="Guttman Keren"/>
          <w:sz w:val="28"/>
          <w:szCs w:val="28"/>
          <w:rtl/>
        </w:rPr>
        <w:t>שנת חמשת אלפים ושבע מאות</w:t>
      </w:r>
      <w:r w:rsidRPr="004B024D">
        <w:rPr>
          <w:rFonts w:cs="Guttman Keren" w:hint="cs"/>
          <w:sz w:val="28"/>
          <w:szCs w:val="28"/>
          <w:rtl/>
        </w:rPr>
        <w:t xml:space="preserve"> </w:t>
      </w:r>
      <w:r w:rsidRPr="004B024D">
        <w:rPr>
          <w:rFonts w:cs="Guttman Keren"/>
          <w:sz w:val="28"/>
          <w:szCs w:val="28"/>
          <w:rtl/>
        </w:rPr>
        <w:t>ו____ לבריאת עולם למנין שאנו מונים כאן ______ איך</w:t>
      </w:r>
      <w:r w:rsidRPr="004B024D">
        <w:rPr>
          <w:rFonts w:cs="Guttman Keren" w:hint="cs"/>
          <w:sz w:val="28"/>
          <w:szCs w:val="28"/>
          <w:rtl/>
        </w:rPr>
        <w:t xml:space="preserve"> </w:t>
      </w:r>
      <w:r w:rsidRPr="004B024D">
        <w:rPr>
          <w:rFonts w:cs="Guttman Keren"/>
          <w:sz w:val="28"/>
          <w:szCs w:val="28"/>
          <w:rtl/>
        </w:rPr>
        <w:t>השה״ט החתן המפואר תפארת בחורים כ"ר _____ בר כבוד השה"ט הנבון והחשוב ________ בר _______ אמר לה</w:t>
      </w:r>
      <w:r w:rsidRPr="004B024D">
        <w:rPr>
          <w:rFonts w:cs="Guttman Keren" w:hint="cs"/>
          <w:sz w:val="28"/>
          <w:szCs w:val="28"/>
          <w:rtl/>
        </w:rPr>
        <w:t xml:space="preserve"> </w:t>
      </w:r>
      <w:r w:rsidRPr="004B024D">
        <w:rPr>
          <w:rFonts w:cs="Guttman Keren"/>
          <w:sz w:val="28"/>
          <w:szCs w:val="28"/>
          <w:rtl/>
        </w:rPr>
        <w:t>ליקרה ונעימה אילת אהבים ויעלת חן דא כלתא ___________ בת</w:t>
      </w:r>
      <w:r w:rsidRPr="004B024D">
        <w:rPr>
          <w:rFonts w:cs="Guttman Keren" w:hint="cs"/>
          <w:sz w:val="28"/>
          <w:szCs w:val="28"/>
          <w:rtl/>
        </w:rPr>
        <w:t xml:space="preserve">  </w:t>
      </w:r>
      <w:r w:rsidRPr="004B024D">
        <w:rPr>
          <w:rFonts w:cs="Guttman Keren"/>
          <w:sz w:val="28"/>
          <w:szCs w:val="28"/>
        </w:rPr>
        <w:t>_________</w:t>
      </w:r>
      <w:r w:rsidRPr="004B024D">
        <w:rPr>
          <w:rFonts w:cs="Guttman Keren"/>
          <w:sz w:val="28"/>
          <w:szCs w:val="28"/>
          <w:rtl/>
        </w:rPr>
        <w:t>בר ________ הוי לי לאנתו כדת משה</w:t>
      </w:r>
      <w:r w:rsidRPr="004B024D">
        <w:rPr>
          <w:rFonts w:cs="Guttman Keren" w:hint="cs"/>
          <w:sz w:val="28"/>
          <w:szCs w:val="28"/>
          <w:rtl/>
        </w:rPr>
        <w:t xml:space="preserve"> </w:t>
      </w:r>
      <w:r w:rsidRPr="004B024D">
        <w:rPr>
          <w:rFonts w:cs="Guttman Keren"/>
          <w:sz w:val="28"/>
          <w:szCs w:val="28"/>
          <w:rtl/>
        </w:rPr>
        <w:t>וישראל ואנא בס״ד אפלח ואוקיר ואזון ואפרנס ואכסי ואסובר יתיכי כהלכת גוברין יהודאין דפלחין ומוקרין וזנין ומפרנסין ומכסין ומסוברין ית נשיהון בקושטא. ויהיבנא ליכי מוהר _______  כסף זוזי מאתן דאינון מזוזי כספא עשרין וחמשה דחזו</w:t>
      </w:r>
      <w:r w:rsidRPr="004B024D">
        <w:rPr>
          <w:rFonts w:cs="Guttman Keren" w:hint="cs"/>
          <w:sz w:val="28"/>
          <w:szCs w:val="28"/>
          <w:rtl/>
        </w:rPr>
        <w:t xml:space="preserve"> </w:t>
      </w:r>
      <w:r w:rsidRPr="004B024D">
        <w:rPr>
          <w:rFonts w:cs="Guttman Keren"/>
          <w:sz w:val="28"/>
          <w:szCs w:val="28"/>
          <w:rtl/>
        </w:rPr>
        <w:t>ליכי מינאי ומזונייכי וכסותייכי וסיפוקייכי ומיעל לותיכי כאורח כל ארעא. וצביאת כלתא דא והות ליה לאנתו וצבי איהו ואוסיף לה מדיליה תוספת על עיקר כתובתא דא עד תשלום סך ________. ועוד רצה החתן ונתן לה ארבע אמות קרקע ואגבן נתן לה במתנה גמורה גו כתובתא דא סך _________. ודא נדומא דהנעלת ליה כלתא דא ________ בין בגדים ותכשיטין ושמוש</w:t>
      </w:r>
      <w:r w:rsidRPr="004B024D">
        <w:rPr>
          <w:rFonts w:cs="Guttman Keren" w:hint="cs"/>
          <w:sz w:val="28"/>
          <w:szCs w:val="28"/>
          <w:rtl/>
        </w:rPr>
        <w:t xml:space="preserve"> </w:t>
      </w:r>
      <w:r w:rsidRPr="004B024D">
        <w:rPr>
          <w:rFonts w:cs="Guttman Keren"/>
          <w:sz w:val="28"/>
          <w:szCs w:val="28"/>
          <w:rtl/>
        </w:rPr>
        <w:t>ערש כפי מה שרצה וקבל על עצמו החתן ס״ט הכל בשומת סך</w:t>
      </w:r>
      <w:r w:rsidRPr="004B024D">
        <w:rPr>
          <w:rFonts w:cs="Guttman Keren" w:hint="cs"/>
          <w:sz w:val="28"/>
          <w:szCs w:val="28"/>
          <w:rtl/>
        </w:rPr>
        <w:t xml:space="preserve"> </w:t>
      </w:r>
      <w:r w:rsidRPr="004B024D">
        <w:rPr>
          <w:rFonts w:cs="Guttman Keren"/>
          <w:sz w:val="28"/>
          <w:szCs w:val="28"/>
        </w:rPr>
        <w:t xml:space="preserve">_________. </w:t>
      </w:r>
      <w:r w:rsidRPr="004B024D">
        <w:rPr>
          <w:rFonts w:cs="Guttman Keren"/>
          <w:sz w:val="28"/>
          <w:szCs w:val="28"/>
          <w:rtl/>
        </w:rPr>
        <w:t>נמצא סך כתוכתא דא כולה עיקר ותוספת ומתנה ונדוניא אלין הכל סך _______ _________ ונשבע החתן ס״ט בשבועה חמורה בתקיעת כף ובהזכרת השי״ת שלא ישא אשה אחרת עליה ושלא יוציאנה ממדינה זו למדינה אחרה אלא על פיה ורצונה ואם ח״ו יעבור וישא אשה אחרת עליה או אם יוציאנה ממדינה זו למדינה אחרת שלא על פיה ורצונה שיפרע לה כל מה שהחזיק על עצמו ויפטור אותה בגט כשר לאלתר ותנאי זה יהיה מוחזק ומקויים עליו כחומר תנאי בני גד ובני ראובן. וקבל על עצמו החתן _________ ס״ט אחריות חומר כתובה דא כולה עיקר ותוספת ומתנה ונדוניא אלין עליו ועל יורשיו אחריו ועל כל נכסיו קרקע ואגבן טלטלי שקנה ושיקנה כתקנת חז"ל דלא כאסמכתא ודלא כטופסי דשטרי. וקנינו מיד ר' _______ הנזכר בקנין שלם מעכשיו במנא דכשר למקניא ביה אכל מה דכתוב ומפורש לעיל. והכל כפי המנהג והתנאי והתקנה שנהגו ושהתנו ושהתקינו להיות ביניהם קה״ק המגורשים מקאסטילייא ה' ינקום נקטתם ויחון ויחמול וירחם על שארית פליטתם השומר אמת לעולם מעתה ועד עולם שעל מנת כן נכנסה הנדוניא לרשות החתן כתנאי גמור ומסויים והכל שריר ובריר ונכון וקיים</w:t>
      </w:r>
    </w:p>
    <w:p w14:paraId="2F2E1BBB" w14:textId="77777777" w:rsidR="004B024D" w:rsidRPr="004B024D" w:rsidRDefault="004B024D" w:rsidP="004B024D">
      <w:pPr>
        <w:bidi/>
        <w:jc w:val="both"/>
        <w:rPr>
          <w:rFonts w:cs="Guttman Keren"/>
          <w:sz w:val="28"/>
          <w:szCs w:val="28"/>
        </w:rPr>
      </w:pPr>
      <w:r w:rsidRPr="004B024D">
        <w:rPr>
          <w:rFonts w:cs="Guttman Keren"/>
          <w:sz w:val="28"/>
          <w:szCs w:val="28"/>
          <w:rtl/>
        </w:rPr>
        <w:t>נאום ___________ עד</w:t>
      </w:r>
    </w:p>
    <w:p w14:paraId="01D2CC65" w14:textId="16EAA4F6" w:rsidR="000279D9" w:rsidRPr="004B024D" w:rsidRDefault="004B024D" w:rsidP="004B024D">
      <w:pPr>
        <w:bidi/>
        <w:jc w:val="both"/>
        <w:rPr>
          <w:rFonts w:cs="Guttman Keren"/>
          <w:sz w:val="28"/>
          <w:szCs w:val="28"/>
        </w:rPr>
      </w:pPr>
      <w:r w:rsidRPr="004B024D">
        <w:rPr>
          <w:rFonts w:cs="Guttman Keren"/>
          <w:sz w:val="28"/>
          <w:szCs w:val="28"/>
          <w:rtl/>
        </w:rPr>
        <w:t>נאום ___________ עד</w:t>
      </w:r>
    </w:p>
    <w:sectPr w:rsidR="000279D9" w:rsidRPr="004B0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Keren">
    <w:panose1 w:val="00000400000000000000"/>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4D"/>
    <w:rsid w:val="000279D9"/>
    <w:rsid w:val="004B02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4553"/>
  <w15:chartTrackingRefBased/>
  <w15:docId w15:val="{E124BF91-15EE-454C-B475-41D904C7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 Djavaheri</dc:creator>
  <cp:keywords/>
  <dc:description/>
  <cp:lastModifiedBy>Michael M. Djavaheri</cp:lastModifiedBy>
  <cp:revision>1</cp:revision>
  <dcterms:created xsi:type="dcterms:W3CDTF">2023-01-13T04:07:00Z</dcterms:created>
  <dcterms:modified xsi:type="dcterms:W3CDTF">2023-01-13T04:09:00Z</dcterms:modified>
</cp:coreProperties>
</file>